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01A" w:rsidRPr="00F1201A" w:rsidRDefault="00F1201A" w:rsidP="00F1201A">
      <w:pPr>
        <w:spacing w:after="0"/>
        <w:rPr>
          <w:b/>
          <w:sz w:val="28"/>
          <w:szCs w:val="28"/>
        </w:rPr>
      </w:pPr>
      <w:r w:rsidRPr="00F1201A">
        <w:rPr>
          <w:b/>
          <w:sz w:val="28"/>
          <w:szCs w:val="28"/>
        </w:rPr>
        <w:t xml:space="preserve">Specifikace – Přívod </w:t>
      </w:r>
      <w:proofErr w:type="spellStart"/>
      <w:r w:rsidRPr="00F1201A">
        <w:rPr>
          <w:b/>
          <w:sz w:val="28"/>
          <w:szCs w:val="28"/>
        </w:rPr>
        <w:t>nn</w:t>
      </w:r>
      <w:proofErr w:type="spellEnd"/>
      <w:r w:rsidRPr="00F1201A">
        <w:rPr>
          <w:b/>
          <w:sz w:val="28"/>
          <w:szCs w:val="28"/>
        </w:rPr>
        <w:t xml:space="preserve"> ke vstupní bráně do areálu školy</w:t>
      </w:r>
    </w:p>
    <w:p w:rsidR="00F1201A" w:rsidRDefault="00F1201A" w:rsidP="00F1201A">
      <w:pPr>
        <w:spacing w:after="0"/>
      </w:pPr>
    </w:p>
    <w:p w:rsidR="00F1201A" w:rsidRDefault="00F1201A" w:rsidP="00F1201A">
      <w:pPr>
        <w:spacing w:after="0"/>
      </w:pPr>
    </w:p>
    <w:p w:rsidR="00F1201A" w:rsidRDefault="00F1201A" w:rsidP="00F1201A">
      <w:pPr>
        <w:spacing w:after="0"/>
      </w:pPr>
      <w:r>
        <w:t xml:space="preserve">Přívod </w:t>
      </w:r>
      <w:proofErr w:type="spellStart"/>
      <w:r>
        <w:t>nn</w:t>
      </w:r>
      <w:proofErr w:type="spellEnd"/>
      <w:r>
        <w:t xml:space="preserve"> k oběma stranám </w:t>
      </w:r>
      <w:r w:rsidR="007E4B96">
        <w:t xml:space="preserve">vstupní </w:t>
      </w:r>
      <w:r>
        <w:t>brány</w:t>
      </w:r>
      <w:r w:rsidR="007E4B96">
        <w:t xml:space="preserve"> do areálu školy.</w:t>
      </w:r>
    </w:p>
    <w:p w:rsidR="00F870A5" w:rsidRDefault="00F870A5" w:rsidP="00F1201A">
      <w:pPr>
        <w:spacing w:after="0"/>
      </w:pPr>
      <w:r>
        <w:t xml:space="preserve">Mimo budovu zakopání do země. </w:t>
      </w:r>
      <w:r w:rsidR="007E4B96">
        <w:t xml:space="preserve">Navíc </w:t>
      </w:r>
      <w:r>
        <w:t>6 m v asfaltové cestě</w:t>
      </w:r>
      <w:r w:rsidR="00B97166">
        <w:t xml:space="preserve">. Vzhledem k zásobování </w:t>
      </w:r>
      <w:r w:rsidR="002C03D1">
        <w:t xml:space="preserve">použít neřízený </w:t>
      </w:r>
      <w:proofErr w:type="spellStart"/>
      <w:r w:rsidR="002C03D1">
        <w:t>podvrt</w:t>
      </w:r>
      <w:proofErr w:type="spellEnd"/>
      <w:r w:rsidR="002C03D1">
        <w:t xml:space="preserve"> pod</w:t>
      </w:r>
      <w:r w:rsidR="00B97166">
        <w:t xml:space="preserve"> silnic</w:t>
      </w:r>
      <w:r w:rsidR="002C03D1">
        <w:t>í</w:t>
      </w:r>
      <w:r w:rsidR="00B97166">
        <w:t>.</w:t>
      </w:r>
    </w:p>
    <w:p w:rsidR="00F1201A" w:rsidRDefault="00F1201A" w:rsidP="00F1201A">
      <w:pPr>
        <w:spacing w:after="0"/>
      </w:pPr>
      <w:r>
        <w:t xml:space="preserve">Osazení jističe </w:t>
      </w:r>
      <w:r w:rsidR="00AE7A14">
        <w:t xml:space="preserve">10 A </w:t>
      </w:r>
      <w:r>
        <w:t>pro bránu ve stávajícím rozvaděči</w:t>
      </w:r>
      <w:r w:rsidR="00F870A5">
        <w:t xml:space="preserve"> na chodbě.</w:t>
      </w:r>
    </w:p>
    <w:p w:rsidR="00161AB2" w:rsidRDefault="00EE617B" w:rsidP="00F1201A">
      <w:pPr>
        <w:spacing w:after="0"/>
      </w:pPr>
      <w:r>
        <w:t>Od tohoto rozvaděče bude v</w:t>
      </w:r>
      <w:r w:rsidR="00F870A5">
        <w:t xml:space="preserve">edení CYKY 3x2,5 </w:t>
      </w:r>
      <w:r w:rsidR="00C637B3">
        <w:t>asi</w:t>
      </w:r>
      <w:r w:rsidR="00F870A5">
        <w:t xml:space="preserve"> </w:t>
      </w:r>
      <w:r>
        <w:t>40</w:t>
      </w:r>
      <w:r w:rsidR="00F870A5">
        <w:t xml:space="preserve"> m</w:t>
      </w:r>
      <w:r w:rsidR="00AE7A14">
        <w:t xml:space="preserve"> zakončeno </w:t>
      </w:r>
      <w:r>
        <w:t xml:space="preserve">stočením u pravého sloupku brány. Od pravého sloupku bude </w:t>
      </w:r>
      <w:proofErr w:type="spellStart"/>
      <w:r>
        <w:t>připol</w:t>
      </w:r>
      <w:bookmarkStart w:id="0" w:name="_GoBack"/>
      <w:bookmarkEnd w:id="0"/>
      <w:r>
        <w:t>ožen</w:t>
      </w:r>
      <w:proofErr w:type="spellEnd"/>
      <w:r>
        <w:t xml:space="preserve"> kabel CYKY 5x1,5 a </w:t>
      </w:r>
      <w:r w:rsidR="00AE7A14">
        <w:t xml:space="preserve">kabelu FLY 3XN (3x4x0,6) </w:t>
      </w:r>
      <w:r>
        <w:t>oba o délce 30</w:t>
      </w:r>
      <w:r w:rsidR="00AE7A14">
        <w:t xml:space="preserve"> m</w:t>
      </w:r>
      <w:r w:rsidR="007E4B96">
        <w:t>.</w:t>
      </w:r>
      <w:r w:rsidR="00B97166">
        <w:t xml:space="preserve"> Zakončení kabelu na vzdálenější straně silnice </w:t>
      </w:r>
      <w:r>
        <w:t>opět stočeno nad zemí u levého sloupku brány 1,5 m</w:t>
      </w:r>
      <w:r w:rsidR="00B97166">
        <w:t>.</w:t>
      </w:r>
      <w:r w:rsidR="00161AB2">
        <w:t xml:space="preserve"> </w:t>
      </w:r>
    </w:p>
    <w:p w:rsidR="00110170" w:rsidRDefault="00044FB9" w:rsidP="00D359EF">
      <w:pPr>
        <w:spacing w:after="0"/>
      </w:pPr>
      <w:r>
        <w:t>Zařízení ovládání brány je součástí jiného projektu</w:t>
      </w:r>
      <w:r w:rsidR="00D359EF">
        <w:t>.</w:t>
      </w:r>
    </w:p>
    <w:p w:rsidR="00D04C2D" w:rsidRDefault="00D04C2D" w:rsidP="00D359EF">
      <w:pPr>
        <w:spacing w:after="0"/>
      </w:pPr>
    </w:p>
    <w:p w:rsidR="00161AB2" w:rsidRDefault="00260966">
      <w:r>
        <w:object w:dxaOrig="17363" w:dyaOrig="15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0.75pt;height:435.75pt" o:ole="">
            <v:imagedata r:id="rId4" o:title=""/>
          </v:shape>
          <o:OLEObject Type="Embed" ProgID="Visio.Drawing.15" ShapeID="_x0000_i1025" DrawAspect="Content" ObjectID="_1617684919" r:id="rId5"/>
        </w:object>
      </w:r>
    </w:p>
    <w:p w:rsidR="00161AB2" w:rsidRDefault="00161AB2"/>
    <w:p w:rsidR="00CF2ED6" w:rsidRDefault="00CF2ED6"/>
    <w:p w:rsidR="00CF2ED6" w:rsidRDefault="00CF2ED6"/>
    <w:p w:rsidR="00161AB2" w:rsidRDefault="00EE617B">
      <w:r>
        <w:object w:dxaOrig="5580" w:dyaOrig="6451">
          <v:shape id="_x0000_i1026" type="#_x0000_t75" style="width:404.25pt;height:467.25pt" o:ole="">
            <v:imagedata r:id="rId6" o:title=""/>
          </v:shape>
          <o:OLEObject Type="Embed" ProgID="Visio.Drawing.15" ShapeID="_x0000_i1026" DrawAspect="Content" ObjectID="_1617684920" r:id="rId7"/>
        </w:object>
      </w:r>
    </w:p>
    <w:p w:rsidR="00CF2ED6" w:rsidRDefault="00CF2ED6"/>
    <w:p w:rsidR="00CF2ED6" w:rsidRPr="006D225C" w:rsidRDefault="00CF2ED6" w:rsidP="00CF2ED6">
      <w:pPr>
        <w:rPr>
          <w:b/>
        </w:rPr>
      </w:pPr>
      <w:r w:rsidRPr="006D225C">
        <w:rPr>
          <w:b/>
        </w:rPr>
        <w:t xml:space="preserve">Součástí stavby je i revize nové části </w:t>
      </w:r>
      <w:proofErr w:type="spellStart"/>
      <w:r w:rsidRPr="006D225C">
        <w:rPr>
          <w:b/>
        </w:rPr>
        <w:t>nn</w:t>
      </w:r>
      <w:proofErr w:type="spellEnd"/>
      <w:r w:rsidRPr="006D225C">
        <w:rPr>
          <w:b/>
        </w:rPr>
        <w:t xml:space="preserve"> rozvodů a zákres skutečného stavu nových </w:t>
      </w:r>
      <w:proofErr w:type="spellStart"/>
      <w:r w:rsidRPr="006D225C">
        <w:rPr>
          <w:b/>
        </w:rPr>
        <w:t>nn</w:t>
      </w:r>
      <w:proofErr w:type="spellEnd"/>
      <w:r w:rsidRPr="006D225C">
        <w:rPr>
          <w:b/>
        </w:rPr>
        <w:t xml:space="preserve"> vedení.</w:t>
      </w:r>
    </w:p>
    <w:p w:rsidR="00CF2ED6" w:rsidRDefault="00CF2ED6"/>
    <w:sectPr w:rsidR="00CF2E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01A"/>
    <w:rsid w:val="00044FB9"/>
    <w:rsid w:val="00110170"/>
    <w:rsid w:val="00161AB2"/>
    <w:rsid w:val="001E3B0C"/>
    <w:rsid w:val="00260966"/>
    <w:rsid w:val="0029710E"/>
    <w:rsid w:val="002C03D1"/>
    <w:rsid w:val="00380EB2"/>
    <w:rsid w:val="006768A4"/>
    <w:rsid w:val="0069540E"/>
    <w:rsid w:val="006C752C"/>
    <w:rsid w:val="006D225C"/>
    <w:rsid w:val="007E4B96"/>
    <w:rsid w:val="008375E8"/>
    <w:rsid w:val="00906350"/>
    <w:rsid w:val="00AE7A14"/>
    <w:rsid w:val="00B97166"/>
    <w:rsid w:val="00C637B3"/>
    <w:rsid w:val="00CF2ED6"/>
    <w:rsid w:val="00D04C2D"/>
    <w:rsid w:val="00D359EF"/>
    <w:rsid w:val="00E06045"/>
    <w:rsid w:val="00EE617B"/>
    <w:rsid w:val="00F1201A"/>
    <w:rsid w:val="00F87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3DA681-355F-4460-A02F-96FCDFF82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1201A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8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package" Target="embeddings/V_kres_Microsoft_Visia1.vsd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package" Target="embeddings/V_kres_Microsoft_Visia.vsdx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116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Zápotocký</dc:creator>
  <cp:keywords/>
  <dc:description/>
  <cp:lastModifiedBy>Miroslav Zápotocký</cp:lastModifiedBy>
  <cp:revision>12</cp:revision>
  <dcterms:created xsi:type="dcterms:W3CDTF">2019-03-11T16:11:00Z</dcterms:created>
  <dcterms:modified xsi:type="dcterms:W3CDTF">2019-04-25T06:09:00Z</dcterms:modified>
</cp:coreProperties>
</file>